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2F45" w14:textId="476B6A06" w:rsidR="00000000" w:rsidRPr="00CD6C15" w:rsidRDefault="00CD6C15" w:rsidP="00CD6C15">
      <w:pPr>
        <w:jc w:val="center"/>
        <w:rPr>
          <w:rFonts w:hint="eastAsia"/>
          <w:b/>
          <w:bCs/>
          <w:sz w:val="44"/>
          <w:szCs w:val="40"/>
          <w:lang w:eastAsia="ko-KR"/>
        </w:rPr>
      </w:pPr>
      <w:r w:rsidRPr="00CD6C15">
        <w:rPr>
          <w:rFonts w:cs="Arial"/>
          <w:b/>
          <w:bCs/>
          <w:color w:val="333333"/>
          <w:sz w:val="36"/>
          <w:szCs w:val="36"/>
          <w:shd w:val="clear" w:color="auto" w:fill="FFFFFF"/>
        </w:rPr>
        <w:t>롯데</w:t>
      </w:r>
      <w:r w:rsidRPr="00CD6C15">
        <w:rPr>
          <w:rFonts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CD6C15">
        <w:rPr>
          <w:rFonts w:cs="Arial"/>
          <w:b/>
          <w:bCs/>
          <w:color w:val="333333"/>
          <w:sz w:val="36"/>
          <w:szCs w:val="36"/>
          <w:shd w:val="clear" w:color="auto" w:fill="FFFFFF"/>
        </w:rPr>
        <w:t>산학연</w:t>
      </w:r>
      <w:r w:rsidRPr="00CD6C15">
        <w:rPr>
          <w:rFonts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CD6C15">
        <w:rPr>
          <w:rFonts w:cs="Arial"/>
          <w:b/>
          <w:bCs/>
          <w:color w:val="333333"/>
          <w:sz w:val="36"/>
          <w:szCs w:val="36"/>
          <w:shd w:val="clear" w:color="auto" w:fill="FFFFFF"/>
        </w:rPr>
        <w:t>협력상</w:t>
      </w:r>
      <w:r w:rsidR="00BD49AA"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 xml:space="preserve"> </w:t>
      </w:r>
      <w:r w:rsidR="00BD49AA">
        <w:rPr>
          <w:rFonts w:cs="Arial"/>
          <w:b/>
          <w:bCs/>
          <w:color w:val="333333"/>
          <w:sz w:val="36"/>
          <w:szCs w:val="36"/>
          <w:shd w:val="clear" w:color="auto" w:fill="FFFFFF"/>
          <w:lang w:eastAsia="ko-KR"/>
        </w:rPr>
        <w:t>(</w:t>
      </w:r>
      <w:r w:rsidR="00BD49AA"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>현행</w:t>
      </w:r>
      <w:r w:rsidR="00BD49AA"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>)</w:t>
      </w:r>
    </w:p>
    <w:p w14:paraId="2CF03ED9" w14:textId="77777777" w:rsidR="00CD6C15" w:rsidRDefault="00CD6C15"/>
    <w:p w14:paraId="4B74F04B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1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명칭</w:t>
      </w:r>
      <w:r>
        <w:rPr>
          <w:rFonts w:hint="eastAsia"/>
        </w:rPr>
        <w:t xml:space="preserve">)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상은</w:t>
      </w:r>
      <w:r>
        <w:rPr>
          <w:rFonts w:hint="eastAsia"/>
        </w:rPr>
        <w:t xml:space="preserve"> </w:t>
      </w:r>
      <w:r>
        <w:rPr>
          <w:rFonts w:hint="eastAsia"/>
        </w:rPr>
        <w:t>한국고분자학회</w:t>
      </w:r>
      <w:r>
        <w:rPr>
          <w:rFonts w:hint="eastAsia"/>
        </w:rPr>
        <w:t xml:space="preserve"> "</w:t>
      </w:r>
      <w:r>
        <w:rPr>
          <w:rFonts w:hint="eastAsia"/>
        </w:rPr>
        <w:t>롯데</w:t>
      </w:r>
      <w:r>
        <w:rPr>
          <w:rFonts w:hint="eastAsia"/>
        </w:rPr>
        <w:t xml:space="preserve"> </w:t>
      </w:r>
      <w:r>
        <w:rPr>
          <w:rFonts w:hint="eastAsia"/>
        </w:rPr>
        <w:t>산학연</w:t>
      </w:r>
      <w:r>
        <w:rPr>
          <w:rFonts w:hint="eastAsia"/>
        </w:rPr>
        <w:t xml:space="preserve"> </w:t>
      </w:r>
      <w:r>
        <w:rPr>
          <w:rFonts w:hint="eastAsia"/>
        </w:rPr>
        <w:t>협력상</w:t>
      </w:r>
      <w:r>
        <w:rPr>
          <w:rFonts w:hint="eastAsia"/>
        </w:rPr>
        <w:t>"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60334702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2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상의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 xml:space="preserve">)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상은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고분자</w:t>
      </w:r>
      <w:r>
        <w:rPr>
          <w:rFonts w:hint="eastAsia"/>
        </w:rPr>
        <w:t xml:space="preserve"> </w:t>
      </w:r>
      <w:r>
        <w:rPr>
          <w:rFonts w:hint="eastAsia"/>
        </w:rPr>
        <w:t>학계</w:t>
      </w:r>
      <w:r>
        <w:rPr>
          <w:rFonts w:hint="eastAsia"/>
        </w:rPr>
        <w:t xml:space="preserve">, </w:t>
      </w:r>
      <w:r>
        <w:rPr>
          <w:rFonts w:hint="eastAsia"/>
        </w:rPr>
        <w:t>연구계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산업계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실질적인</w:t>
      </w:r>
      <w:r>
        <w:rPr>
          <w:rFonts w:hint="eastAsia"/>
        </w:rPr>
        <w:t xml:space="preserve"> </w:t>
      </w:r>
      <w:r>
        <w:rPr>
          <w:rFonts w:hint="eastAsia"/>
        </w:rPr>
        <w:t>산학협력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기술이전을</w:t>
      </w:r>
      <w:r>
        <w:rPr>
          <w:rFonts w:hint="eastAsia"/>
        </w:rPr>
        <w:t xml:space="preserve"> </w:t>
      </w:r>
      <w:r>
        <w:rPr>
          <w:rFonts w:hint="eastAsia"/>
        </w:rPr>
        <w:t>장려하기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탁월한</w:t>
      </w:r>
      <w:r>
        <w:rPr>
          <w:rFonts w:hint="eastAsia"/>
        </w:rPr>
        <w:t xml:space="preserve"> </w:t>
      </w:r>
      <w:r>
        <w:rPr>
          <w:rFonts w:hint="eastAsia"/>
        </w:rPr>
        <w:t>산학협력</w:t>
      </w:r>
      <w:r>
        <w:rPr>
          <w:rFonts w:hint="eastAsia"/>
        </w:rPr>
        <w:t xml:space="preserve"> </w:t>
      </w:r>
      <w:r>
        <w:rPr>
          <w:rFonts w:hint="eastAsia"/>
        </w:rPr>
        <w:t>성과를</w:t>
      </w:r>
      <w:r>
        <w:rPr>
          <w:rFonts w:hint="eastAsia"/>
        </w:rPr>
        <w:t xml:space="preserve"> </w:t>
      </w:r>
      <w:r>
        <w:rPr>
          <w:rFonts w:hint="eastAsia"/>
        </w:rPr>
        <w:t>이룩한</w:t>
      </w:r>
      <w:r>
        <w:rPr>
          <w:rFonts w:hint="eastAsia"/>
        </w:rPr>
        <w:t xml:space="preserve"> </w:t>
      </w:r>
      <w:r>
        <w:rPr>
          <w:rFonts w:hint="eastAsia"/>
        </w:rPr>
        <w:t>고분자과학</w:t>
      </w:r>
      <w:r>
        <w:rPr>
          <w:rFonts w:hint="eastAsia"/>
        </w:rPr>
        <w:t xml:space="preserve"> </w:t>
      </w:r>
      <w:r>
        <w:rPr>
          <w:rFonts w:hint="eastAsia"/>
        </w:rPr>
        <w:t>기술관련</w:t>
      </w:r>
      <w:r>
        <w:rPr>
          <w:rFonts w:hint="eastAsia"/>
        </w:rPr>
        <w:t xml:space="preserve"> </w:t>
      </w:r>
      <w:r>
        <w:rPr>
          <w:rFonts w:hint="eastAsia"/>
        </w:rPr>
        <w:t>연구자를</w:t>
      </w:r>
      <w:r>
        <w:rPr>
          <w:rFonts w:hint="eastAsia"/>
        </w:rPr>
        <w:t xml:space="preserve"> </w:t>
      </w:r>
      <w:r>
        <w:rPr>
          <w:rFonts w:hint="eastAsia"/>
        </w:rPr>
        <w:t>포상하는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A3808CC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3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시상</w:t>
      </w:r>
      <w:r>
        <w:rPr>
          <w:rFonts w:hint="eastAsia"/>
        </w:rPr>
        <w:t xml:space="preserve"> </w:t>
      </w:r>
      <w:r>
        <w:rPr>
          <w:rFonts w:hint="eastAsia"/>
        </w:rPr>
        <w:t>대상</w:t>
      </w:r>
      <w:r>
        <w:rPr>
          <w:rFonts w:hint="eastAsia"/>
        </w:rPr>
        <w:t xml:space="preserve">) </w:t>
      </w:r>
      <w:r>
        <w:rPr>
          <w:rFonts w:hint="eastAsia"/>
        </w:rPr>
        <w:t>국내에서</w:t>
      </w:r>
      <w:r>
        <w:rPr>
          <w:rFonts w:hint="eastAsia"/>
        </w:rPr>
        <w:t xml:space="preserve"> </w:t>
      </w:r>
      <w:r>
        <w:rPr>
          <w:rFonts w:hint="eastAsia"/>
        </w:rPr>
        <w:t>고분자과학기술에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탁월한</w:t>
      </w:r>
      <w:r>
        <w:rPr>
          <w:rFonts w:hint="eastAsia"/>
        </w:rPr>
        <w:t xml:space="preserve"> </w:t>
      </w:r>
      <w:r>
        <w:rPr>
          <w:rFonts w:hint="eastAsia"/>
        </w:rPr>
        <w:t>기술교육</w:t>
      </w:r>
      <w:r>
        <w:rPr>
          <w:rFonts w:hint="eastAsia"/>
        </w:rPr>
        <w:t xml:space="preserve">, </w:t>
      </w:r>
      <w:r>
        <w:rPr>
          <w:rFonts w:hint="eastAsia"/>
        </w:rPr>
        <w:t>기술교류</w:t>
      </w:r>
      <w:r>
        <w:rPr>
          <w:rFonts w:hint="eastAsia"/>
        </w:rPr>
        <w:t xml:space="preserve">, </w:t>
      </w:r>
      <w:r>
        <w:rPr>
          <w:rFonts w:hint="eastAsia"/>
        </w:rPr>
        <w:t>기술자문</w:t>
      </w:r>
      <w:r>
        <w:rPr>
          <w:rFonts w:hint="eastAsia"/>
        </w:rPr>
        <w:t xml:space="preserve"> </w:t>
      </w:r>
      <w:r>
        <w:rPr>
          <w:rFonts w:hint="eastAsia"/>
        </w:rPr>
        <w:t>등과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산학협력</w:t>
      </w:r>
      <w:r>
        <w:rPr>
          <w:rFonts w:hint="eastAsia"/>
        </w:rPr>
        <w:t xml:space="preserve"> </w:t>
      </w:r>
      <w:r>
        <w:rPr>
          <w:rFonts w:hint="eastAsia"/>
        </w:rPr>
        <w:t>활동을</w:t>
      </w:r>
      <w:r>
        <w:rPr>
          <w:rFonts w:hint="eastAsia"/>
        </w:rPr>
        <w:t xml:space="preserve"> </w:t>
      </w:r>
      <w:r>
        <w:rPr>
          <w:rFonts w:hint="eastAsia"/>
        </w:rPr>
        <w:t>행하였거나</w:t>
      </w:r>
      <w:r>
        <w:rPr>
          <w:rFonts w:hint="eastAsia"/>
        </w:rPr>
        <w:t xml:space="preserve"> </w:t>
      </w:r>
      <w:r>
        <w:rPr>
          <w:rFonts w:hint="eastAsia"/>
        </w:rPr>
        <w:t>탁월한</w:t>
      </w:r>
      <w:r>
        <w:rPr>
          <w:rFonts w:hint="eastAsia"/>
        </w:rPr>
        <w:t xml:space="preserve"> </w:t>
      </w:r>
      <w:r>
        <w:rPr>
          <w:rFonts w:hint="eastAsia"/>
        </w:rPr>
        <w:t>연구개발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산업계에</w:t>
      </w:r>
      <w:r>
        <w:rPr>
          <w:rFonts w:hint="eastAsia"/>
        </w:rPr>
        <w:t xml:space="preserve"> </w:t>
      </w:r>
      <w:r>
        <w:rPr>
          <w:rFonts w:hint="eastAsia"/>
        </w:rPr>
        <w:t>이전함으로서</w:t>
      </w:r>
      <w:r>
        <w:rPr>
          <w:rFonts w:hint="eastAsia"/>
        </w:rPr>
        <w:t xml:space="preserve"> </w:t>
      </w:r>
      <w:r>
        <w:rPr>
          <w:rFonts w:hint="eastAsia"/>
        </w:rPr>
        <w:t>신기술에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이해증진</w:t>
      </w:r>
      <w:r>
        <w:rPr>
          <w:rFonts w:hint="eastAsia"/>
        </w:rPr>
        <w:t xml:space="preserve">, </w:t>
      </w:r>
      <w:r>
        <w:rPr>
          <w:rFonts w:hint="eastAsia"/>
        </w:rPr>
        <w:t>실용화</w:t>
      </w:r>
      <w:r>
        <w:rPr>
          <w:rFonts w:hint="eastAsia"/>
        </w:rPr>
        <w:t xml:space="preserve"> </w:t>
      </w:r>
      <w:r>
        <w:rPr>
          <w:rFonts w:hint="eastAsia"/>
        </w:rPr>
        <w:t>촉진을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국가기술경쟁력</w:t>
      </w:r>
      <w:r>
        <w:rPr>
          <w:rFonts w:hint="eastAsia"/>
        </w:rPr>
        <w:t xml:space="preserve"> </w:t>
      </w:r>
      <w:r>
        <w:rPr>
          <w:rFonts w:hint="eastAsia"/>
        </w:rPr>
        <w:t>제고에</w:t>
      </w:r>
      <w:r>
        <w:rPr>
          <w:rFonts w:hint="eastAsia"/>
        </w:rPr>
        <w:t xml:space="preserve"> </w:t>
      </w:r>
      <w:r>
        <w:rPr>
          <w:rFonts w:hint="eastAsia"/>
        </w:rPr>
        <w:t>크게</w:t>
      </w:r>
      <w:r>
        <w:rPr>
          <w:rFonts w:hint="eastAsia"/>
        </w:rPr>
        <w:t xml:space="preserve"> </w:t>
      </w:r>
      <w:r>
        <w:rPr>
          <w:rFonts w:hint="eastAsia"/>
        </w:rPr>
        <w:t>기여한</w:t>
      </w:r>
      <w:r>
        <w:rPr>
          <w:rFonts w:hint="eastAsia"/>
        </w:rPr>
        <w:t xml:space="preserve"> </w:t>
      </w:r>
      <w:r>
        <w:rPr>
          <w:rFonts w:hint="eastAsia"/>
        </w:rPr>
        <w:t>중견</w:t>
      </w:r>
      <w:r>
        <w:rPr>
          <w:rFonts w:hint="eastAsia"/>
        </w:rPr>
        <w:t xml:space="preserve"> </w:t>
      </w:r>
      <w:r>
        <w:rPr>
          <w:rFonts w:hint="eastAsia"/>
        </w:rPr>
        <w:t>연구자를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42B63142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4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심사내용</w:t>
      </w:r>
      <w:r>
        <w:rPr>
          <w:rFonts w:hint="eastAsia"/>
        </w:rPr>
        <w:t xml:space="preserve">) </w:t>
      </w:r>
      <w:r>
        <w:rPr>
          <w:rFonts w:hint="eastAsia"/>
        </w:rPr>
        <w:t>산학연</w:t>
      </w:r>
      <w:r>
        <w:rPr>
          <w:rFonts w:hint="eastAsia"/>
        </w:rPr>
        <w:t xml:space="preserve"> </w:t>
      </w:r>
      <w:r>
        <w:rPr>
          <w:rFonts w:hint="eastAsia"/>
        </w:rPr>
        <w:t>협력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업적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평가하나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분야에</w:t>
      </w:r>
      <w:r>
        <w:rPr>
          <w:rFonts w:hint="eastAsia"/>
        </w:rPr>
        <w:t xml:space="preserve"> </w:t>
      </w:r>
      <w:r>
        <w:rPr>
          <w:rFonts w:hint="eastAsia"/>
        </w:rPr>
        <w:t>탁월한</w:t>
      </w:r>
      <w:r>
        <w:rPr>
          <w:rFonts w:hint="eastAsia"/>
        </w:rPr>
        <w:t xml:space="preserve"> </w:t>
      </w:r>
      <w:r>
        <w:rPr>
          <w:rFonts w:hint="eastAsia"/>
        </w:rPr>
        <w:t>산학협력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기술이전</w:t>
      </w:r>
      <w:r>
        <w:rPr>
          <w:rFonts w:hint="eastAsia"/>
        </w:rPr>
        <w:t xml:space="preserve"> </w:t>
      </w:r>
      <w:r>
        <w:rPr>
          <w:rFonts w:hint="eastAsia"/>
        </w:rPr>
        <w:t>실적을</w:t>
      </w:r>
      <w:r>
        <w:rPr>
          <w:rFonts w:hint="eastAsia"/>
        </w:rPr>
        <w:t xml:space="preserve"> </w:t>
      </w:r>
      <w:r>
        <w:rPr>
          <w:rFonts w:hint="eastAsia"/>
        </w:rPr>
        <w:t>이룩하였는지</w:t>
      </w:r>
      <w:r>
        <w:rPr>
          <w:rFonts w:hint="eastAsia"/>
        </w:rPr>
        <w:t xml:space="preserve"> </w:t>
      </w:r>
      <w:r>
        <w:rPr>
          <w:rFonts w:hint="eastAsia"/>
        </w:rPr>
        <w:t>여부에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비중을</w:t>
      </w:r>
      <w:r>
        <w:rPr>
          <w:rFonts w:hint="eastAsia"/>
        </w:rPr>
        <w:t xml:space="preserve"> </w:t>
      </w:r>
      <w:r>
        <w:rPr>
          <w:rFonts w:hint="eastAsia"/>
        </w:rPr>
        <w:t>둔다</w:t>
      </w:r>
      <w:r>
        <w:rPr>
          <w:rFonts w:hint="eastAsia"/>
        </w:rPr>
        <w:t>.</w:t>
      </w:r>
    </w:p>
    <w:p w14:paraId="628C7ED3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5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응모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추천</w:t>
      </w:r>
      <w:r>
        <w:rPr>
          <w:rFonts w:hint="eastAsia"/>
        </w:rPr>
        <w:t xml:space="preserve">) </w:t>
      </w:r>
      <w:r>
        <w:rPr>
          <w:rFonts w:hint="eastAsia"/>
        </w:rPr>
        <w:t>학회</w:t>
      </w:r>
      <w:r>
        <w:rPr>
          <w:rFonts w:hint="eastAsia"/>
        </w:rPr>
        <w:t xml:space="preserve"> </w:t>
      </w:r>
      <w:r>
        <w:rPr>
          <w:rFonts w:hint="eastAsia"/>
        </w:rPr>
        <w:t>회원</w:t>
      </w:r>
      <w:r>
        <w:rPr>
          <w:rFonts w:hint="eastAsia"/>
        </w:rPr>
        <w:t xml:space="preserve"> 3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추천을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업적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이력서와</w:t>
      </w:r>
      <w:r>
        <w:rPr>
          <w:rFonts w:hint="eastAsia"/>
        </w:rPr>
        <w:t xml:space="preserve"> </w:t>
      </w:r>
      <w:r>
        <w:rPr>
          <w:rFonts w:hint="eastAsia"/>
        </w:rPr>
        <w:t>대표</w:t>
      </w:r>
      <w:r>
        <w:rPr>
          <w:rFonts w:hint="eastAsia"/>
        </w:rPr>
        <w:t xml:space="preserve"> </w:t>
      </w:r>
      <w:r>
        <w:rPr>
          <w:rFonts w:hint="eastAsia"/>
        </w:rPr>
        <w:t>업적자료를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1</w:t>
      </w:r>
      <w:r>
        <w:rPr>
          <w:rFonts w:hint="eastAsia"/>
        </w:rPr>
        <w:t>부씩</w:t>
      </w:r>
      <w:r>
        <w:rPr>
          <w:rFonts w:hint="eastAsia"/>
        </w:rPr>
        <w:t xml:space="preserve"> </w:t>
      </w:r>
      <w:r>
        <w:rPr>
          <w:rFonts w:hint="eastAsia"/>
        </w:rPr>
        <w:t>제출하여</w:t>
      </w:r>
      <w:r>
        <w:rPr>
          <w:rFonts w:hint="eastAsia"/>
        </w:rPr>
        <w:t xml:space="preserve"> </w:t>
      </w:r>
      <w:r>
        <w:rPr>
          <w:rFonts w:hint="eastAsia"/>
        </w:rPr>
        <w:t>정해진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응모한다</w:t>
      </w:r>
      <w:r>
        <w:rPr>
          <w:rFonts w:hint="eastAsia"/>
        </w:rPr>
        <w:t xml:space="preserve">.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추천인은</w:t>
      </w:r>
      <w:r>
        <w:rPr>
          <w:rFonts w:hint="eastAsia"/>
        </w:rPr>
        <w:t xml:space="preserve"> </w:t>
      </w:r>
      <w:r>
        <w:rPr>
          <w:rFonts w:hint="eastAsia"/>
        </w:rPr>
        <w:t>추천서에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업적의</w:t>
      </w:r>
      <w:r>
        <w:rPr>
          <w:rFonts w:hint="eastAsia"/>
        </w:rPr>
        <w:t xml:space="preserve"> </w:t>
      </w:r>
      <w:r>
        <w:rPr>
          <w:rFonts w:hint="eastAsia"/>
        </w:rPr>
        <w:t>요약을</w:t>
      </w:r>
      <w:r>
        <w:rPr>
          <w:rFonts w:hint="eastAsia"/>
        </w:rPr>
        <w:t xml:space="preserve"> </w:t>
      </w:r>
      <w:r>
        <w:rPr>
          <w:rFonts w:hint="eastAsia"/>
        </w:rPr>
        <w:t>포함하여</w:t>
      </w:r>
      <w:r>
        <w:rPr>
          <w:rFonts w:hint="eastAsia"/>
        </w:rPr>
        <w:t xml:space="preserve"> </w:t>
      </w:r>
      <w:r>
        <w:rPr>
          <w:rFonts w:hint="eastAsia"/>
        </w:rPr>
        <w:t>추천</w:t>
      </w:r>
      <w:r>
        <w:rPr>
          <w:rFonts w:hint="eastAsia"/>
        </w:rPr>
        <w:t xml:space="preserve"> </w:t>
      </w:r>
      <w:r>
        <w:rPr>
          <w:rFonts w:hint="eastAsia"/>
        </w:rPr>
        <w:t>근거를</w:t>
      </w:r>
      <w:r>
        <w:rPr>
          <w:rFonts w:hint="eastAsia"/>
        </w:rPr>
        <w:t xml:space="preserve"> </w:t>
      </w:r>
      <w:r>
        <w:rPr>
          <w:rFonts w:hint="eastAsia"/>
        </w:rPr>
        <w:t>기록하여야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피추천자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당해년도에</w:t>
      </w:r>
      <w:r>
        <w:rPr>
          <w:rFonts w:hint="eastAsia"/>
        </w:rPr>
        <w:t xml:space="preserve"> </w:t>
      </w:r>
      <w:r>
        <w:rPr>
          <w:rFonts w:hint="eastAsia"/>
        </w:rPr>
        <w:t>시상하지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심사위원회에서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2</w:t>
      </w:r>
      <w:r>
        <w:rPr>
          <w:rFonts w:hint="eastAsia"/>
        </w:rPr>
        <w:t>년간</w:t>
      </w:r>
      <w:r>
        <w:rPr>
          <w:rFonts w:hint="eastAsia"/>
        </w:rPr>
        <w:t xml:space="preserve"> </w:t>
      </w:r>
      <w:r>
        <w:rPr>
          <w:rFonts w:hint="eastAsia"/>
        </w:rPr>
        <w:t>별도의</w:t>
      </w:r>
      <w:r>
        <w:rPr>
          <w:rFonts w:hint="eastAsia"/>
        </w:rPr>
        <w:t xml:space="preserve"> </w:t>
      </w:r>
      <w:r>
        <w:rPr>
          <w:rFonts w:hint="eastAsia"/>
        </w:rPr>
        <w:t>추천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업적자료만</w:t>
      </w:r>
      <w:r>
        <w:rPr>
          <w:rFonts w:hint="eastAsia"/>
        </w:rPr>
        <w:t xml:space="preserve"> </w:t>
      </w:r>
      <w:r>
        <w:rPr>
          <w:rFonts w:hint="eastAsia"/>
        </w:rPr>
        <w:t>추가할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요청하여</w:t>
      </w:r>
      <w:r>
        <w:rPr>
          <w:rFonts w:hint="eastAsia"/>
        </w:rPr>
        <w:t xml:space="preserve"> </w:t>
      </w:r>
      <w:r>
        <w:rPr>
          <w:rFonts w:hint="eastAsia"/>
        </w:rPr>
        <w:t>심사할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응모자가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롯데산학연협력상</w:t>
      </w:r>
      <w:r>
        <w:rPr>
          <w:rFonts w:hint="eastAsia"/>
        </w:rPr>
        <w:t xml:space="preserve"> </w:t>
      </w:r>
      <w:r>
        <w:rPr>
          <w:rFonts w:hint="eastAsia"/>
        </w:rPr>
        <w:t>심사위원회에서</w:t>
      </w:r>
      <w:r>
        <w:rPr>
          <w:rFonts w:hint="eastAsia"/>
        </w:rPr>
        <w:t xml:space="preserve"> </w:t>
      </w:r>
      <w:r>
        <w:rPr>
          <w:rFonts w:hint="eastAsia"/>
        </w:rPr>
        <w:t>피추천자를</w:t>
      </w:r>
      <w:r>
        <w:rPr>
          <w:rFonts w:hint="eastAsia"/>
        </w:rPr>
        <w:t xml:space="preserve"> </w:t>
      </w:r>
      <w:r>
        <w:rPr>
          <w:rFonts w:hint="eastAsia"/>
        </w:rPr>
        <w:t>추천할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42EA5A4A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6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수상자</w:t>
      </w:r>
      <w:r>
        <w:rPr>
          <w:rFonts w:hint="eastAsia"/>
        </w:rPr>
        <w:t xml:space="preserve"> </w:t>
      </w:r>
      <w:r>
        <w:rPr>
          <w:rFonts w:hint="eastAsia"/>
        </w:rPr>
        <w:t>선정</w:t>
      </w:r>
      <w:r>
        <w:rPr>
          <w:rFonts w:hint="eastAsia"/>
        </w:rPr>
        <w:t xml:space="preserve">) </w:t>
      </w:r>
      <w:r>
        <w:rPr>
          <w:rFonts w:hint="eastAsia"/>
        </w:rPr>
        <w:t>지원자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학회상심사위원회의</w:t>
      </w:r>
      <w:r>
        <w:rPr>
          <w:rFonts w:hint="eastAsia"/>
        </w:rPr>
        <w:t xml:space="preserve"> </w:t>
      </w:r>
      <w:r>
        <w:rPr>
          <w:rFonts w:hint="eastAsia"/>
        </w:rPr>
        <w:t>추천자를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롯데</w:t>
      </w:r>
      <w:r>
        <w:rPr>
          <w:rFonts w:hint="eastAsia"/>
        </w:rPr>
        <w:t xml:space="preserve"> </w:t>
      </w:r>
      <w:r>
        <w:rPr>
          <w:rFonts w:hint="eastAsia"/>
        </w:rPr>
        <w:t>산학연</w:t>
      </w:r>
      <w:r>
        <w:rPr>
          <w:rFonts w:hint="eastAsia"/>
        </w:rPr>
        <w:t xml:space="preserve"> </w:t>
      </w:r>
      <w:r>
        <w:rPr>
          <w:rFonts w:hint="eastAsia"/>
        </w:rPr>
        <w:t>협력상</w:t>
      </w:r>
      <w:r>
        <w:rPr>
          <w:rFonts w:hint="eastAsia"/>
        </w:rPr>
        <w:t xml:space="preserve"> </w:t>
      </w:r>
      <w:r>
        <w:rPr>
          <w:rFonts w:hint="eastAsia"/>
        </w:rPr>
        <w:t>심사위원회에서</w:t>
      </w:r>
      <w:r>
        <w:rPr>
          <w:rFonts w:hint="eastAsia"/>
        </w:rPr>
        <w:t xml:space="preserve"> </w:t>
      </w:r>
      <w:r>
        <w:rPr>
          <w:rFonts w:hint="eastAsia"/>
        </w:rPr>
        <w:t>선정한다</w:t>
      </w:r>
      <w:r>
        <w:rPr>
          <w:rFonts w:hint="eastAsia"/>
        </w:rPr>
        <w:t>.</w:t>
      </w:r>
    </w:p>
    <w:p w14:paraId="3396A977" w14:textId="7777777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7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시상</w:t>
      </w:r>
      <w:r>
        <w:rPr>
          <w:rFonts w:hint="eastAsia"/>
        </w:rPr>
        <w:t xml:space="preserve">) </w:t>
      </w:r>
      <w:r>
        <w:rPr>
          <w:rFonts w:hint="eastAsia"/>
        </w:rPr>
        <w:t>시상은</w:t>
      </w:r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</w:t>
      </w:r>
      <w:r>
        <w:rPr>
          <w:rFonts w:hint="eastAsia"/>
        </w:rPr>
        <w:t>추계</w:t>
      </w:r>
      <w:r>
        <w:rPr>
          <w:rFonts w:hint="eastAsia"/>
        </w:rPr>
        <w:t xml:space="preserve"> </w:t>
      </w:r>
      <w:r>
        <w:rPr>
          <w:rFonts w:hint="eastAsia"/>
        </w:rPr>
        <w:t>정기총회에서</w:t>
      </w:r>
      <w:r>
        <w:rPr>
          <w:rFonts w:hint="eastAsia"/>
        </w:rPr>
        <w:t xml:space="preserve"> </w:t>
      </w:r>
      <w:r>
        <w:rPr>
          <w:rFonts w:hint="eastAsia"/>
        </w:rPr>
        <w:t>시상하며</w:t>
      </w:r>
      <w:r>
        <w:rPr>
          <w:rFonts w:hint="eastAsia"/>
        </w:rPr>
        <w:t xml:space="preserve"> </w:t>
      </w:r>
      <w:r>
        <w:rPr>
          <w:rFonts w:hint="eastAsia"/>
        </w:rPr>
        <w:t>상장과</w:t>
      </w:r>
      <w:r>
        <w:rPr>
          <w:rFonts w:hint="eastAsia"/>
        </w:rPr>
        <w:t xml:space="preserve"> </w:t>
      </w:r>
      <w:r>
        <w:rPr>
          <w:rFonts w:hint="eastAsia"/>
        </w:rPr>
        <w:t>부상</w:t>
      </w:r>
      <w:r>
        <w:rPr>
          <w:rFonts w:hint="eastAsia"/>
        </w:rPr>
        <w:t xml:space="preserve"> 1,000</w:t>
      </w:r>
      <w:r>
        <w:rPr>
          <w:rFonts w:hint="eastAsia"/>
        </w:rPr>
        <w:t>만원을</w:t>
      </w:r>
      <w:r>
        <w:rPr>
          <w:rFonts w:hint="eastAsia"/>
        </w:rPr>
        <w:t xml:space="preserve"> </w:t>
      </w:r>
      <w:r>
        <w:rPr>
          <w:rFonts w:hint="eastAsia"/>
        </w:rPr>
        <w:t>수여한다</w:t>
      </w:r>
      <w:r>
        <w:rPr>
          <w:rFonts w:hint="eastAsia"/>
        </w:rPr>
        <w:t>.</w:t>
      </w:r>
    </w:p>
    <w:p w14:paraId="213FF504" w14:textId="2CC3B9FC" w:rsidR="00CD6C15" w:rsidRDefault="00CD6C15" w:rsidP="00CD6C15">
      <w:pPr>
        <w:ind w:left="1133" w:hangingChars="472" w:hanging="1133"/>
      </w:pPr>
      <w:r>
        <w:rPr>
          <w:rFonts w:hint="eastAsia"/>
        </w:rPr>
        <w:t>제</w:t>
      </w:r>
      <w:r>
        <w:rPr>
          <w:rFonts w:hint="eastAsia"/>
        </w:rPr>
        <w:t xml:space="preserve"> 8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수상자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) </w:t>
      </w:r>
      <w:r>
        <w:rPr>
          <w:rFonts w:hint="eastAsia"/>
        </w:rPr>
        <w:t>수상자는</w:t>
      </w:r>
      <w:r>
        <w:rPr>
          <w:rFonts w:hint="eastAsia"/>
        </w:rPr>
        <w:t xml:space="preserve"> 1</w:t>
      </w:r>
      <w:r>
        <w:rPr>
          <w:rFonts w:hint="eastAsia"/>
        </w:rPr>
        <w:t>명을</w:t>
      </w:r>
      <w:r>
        <w:rPr>
          <w:rFonts w:hint="eastAsia"/>
        </w:rPr>
        <w:t xml:space="preserve"> </w:t>
      </w:r>
      <w:r>
        <w:rPr>
          <w:rFonts w:hint="eastAsia"/>
        </w:rPr>
        <w:t>원칙으로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6BC2CF29" w14:textId="77777777" w:rsidR="00CD6C15" w:rsidRDefault="00CD6C15">
      <w:r>
        <w:br w:type="page"/>
      </w:r>
    </w:p>
    <w:p w14:paraId="2B925733" w14:textId="028AF7B1" w:rsidR="00CD6C15" w:rsidRPr="00CD6C15" w:rsidRDefault="00CD6C15" w:rsidP="00CD6C15">
      <w:pPr>
        <w:jc w:val="center"/>
        <w:rPr>
          <w:rFonts w:hint="eastAsia"/>
          <w:b/>
          <w:bCs/>
          <w:sz w:val="44"/>
          <w:szCs w:val="40"/>
        </w:rPr>
      </w:pPr>
      <w:r w:rsidRPr="00CD6C15">
        <w:rPr>
          <w:rFonts w:cs="Arial"/>
          <w:b/>
          <w:bCs/>
          <w:color w:val="333333"/>
          <w:sz w:val="36"/>
          <w:szCs w:val="36"/>
          <w:shd w:val="clear" w:color="auto" w:fill="FFFFFF"/>
        </w:rPr>
        <w:lastRenderedPageBreak/>
        <w:t>롯데</w:t>
      </w:r>
      <w:r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>케미칼</w:t>
      </w:r>
      <w:r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 xml:space="preserve"> </w:t>
      </w:r>
      <w:r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>중견학술상</w:t>
      </w:r>
      <w:r w:rsidR="00BD49AA"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 xml:space="preserve"> </w:t>
      </w:r>
      <w:r w:rsidR="00BD49AA">
        <w:rPr>
          <w:rFonts w:cs="Arial"/>
          <w:b/>
          <w:bCs/>
          <w:color w:val="333333"/>
          <w:sz w:val="36"/>
          <w:szCs w:val="36"/>
          <w:shd w:val="clear" w:color="auto" w:fill="FFFFFF"/>
          <w:lang w:eastAsia="ko-KR"/>
        </w:rPr>
        <w:t>(</w:t>
      </w:r>
      <w:r w:rsidR="00BD49AA"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>변경</w:t>
      </w:r>
      <w:r w:rsidR="00BD49AA">
        <w:rPr>
          <w:rFonts w:cs="Arial" w:hint="eastAsia"/>
          <w:b/>
          <w:bCs/>
          <w:color w:val="333333"/>
          <w:sz w:val="36"/>
          <w:szCs w:val="36"/>
          <w:shd w:val="clear" w:color="auto" w:fill="FFFFFF"/>
          <w:lang w:eastAsia="ko-KR"/>
        </w:rPr>
        <w:t>)</w:t>
      </w:r>
    </w:p>
    <w:p w14:paraId="28280A62" w14:textId="77777777" w:rsidR="00CD6C15" w:rsidRDefault="00CD6C15" w:rsidP="00CD6C15"/>
    <w:p w14:paraId="232316B0" w14:textId="7456426E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1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명칭</w:t>
      </w:r>
      <w:r>
        <w:rPr>
          <w:rFonts w:hint="eastAsia"/>
        </w:rPr>
        <w:t xml:space="preserve">)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상은</w:t>
      </w:r>
      <w:r>
        <w:rPr>
          <w:rFonts w:hint="eastAsia"/>
        </w:rPr>
        <w:t xml:space="preserve"> </w:t>
      </w:r>
      <w:r>
        <w:rPr>
          <w:rFonts w:hint="eastAsia"/>
        </w:rPr>
        <w:t>한국고분자학회</w:t>
      </w:r>
      <w:r>
        <w:rPr>
          <w:rFonts w:hint="eastAsia"/>
        </w:rPr>
        <w:t xml:space="preserve"> "</w:t>
      </w:r>
      <w:r>
        <w:rPr>
          <w:rFonts w:hint="eastAsia"/>
        </w:rPr>
        <w:t>롯데</w:t>
      </w:r>
      <w:r>
        <w:rPr>
          <w:rFonts w:hint="eastAsia"/>
          <w:lang w:eastAsia="ko-KR"/>
        </w:rPr>
        <w:t>케미칼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중견학술상</w:t>
      </w:r>
      <w:r>
        <w:rPr>
          <w:rFonts w:hint="eastAsia"/>
        </w:rPr>
        <w:t>"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142A238D" w14:textId="2DF93B60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2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목적</w:t>
      </w:r>
      <w:r>
        <w:rPr>
          <w:rFonts w:hint="eastAsia"/>
        </w:rPr>
        <w:t xml:space="preserve">) </w:t>
      </w:r>
      <w:r w:rsidRPr="00CD6C15">
        <w:rPr>
          <w:rFonts w:hint="eastAsia"/>
        </w:rPr>
        <w:t>이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상은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국내에서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고분자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과학과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기술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분야에서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우수한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업적을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낸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중견연구자를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포상함을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목적으로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한다</w:t>
      </w:r>
      <w:r w:rsidRPr="00CD6C15">
        <w:rPr>
          <w:rFonts w:hint="eastAsia"/>
        </w:rPr>
        <w:t>.</w:t>
      </w:r>
    </w:p>
    <w:p w14:paraId="2FA281E2" w14:textId="45157CC7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3</w:t>
      </w:r>
      <w:r>
        <w:rPr>
          <w:rFonts w:hint="eastAsia"/>
        </w:rPr>
        <w:t>조</w:t>
      </w:r>
      <w:r>
        <w:rPr>
          <w:rFonts w:hint="eastAsia"/>
        </w:rPr>
        <w:tab/>
      </w:r>
      <w:r w:rsidRPr="00CD6C15">
        <w:rPr>
          <w:rFonts w:hint="eastAsia"/>
        </w:rPr>
        <w:t>(</w:t>
      </w:r>
      <w:r w:rsidRPr="00CD6C15">
        <w:rPr>
          <w:rFonts w:hint="eastAsia"/>
        </w:rPr>
        <w:t>피추천자격</w:t>
      </w:r>
      <w:r w:rsidRPr="00CD6C15">
        <w:rPr>
          <w:rFonts w:hint="eastAsia"/>
        </w:rPr>
        <w:t xml:space="preserve">) </w:t>
      </w:r>
      <w:r w:rsidRPr="00CD6C15">
        <w:rPr>
          <w:rFonts w:hint="eastAsia"/>
        </w:rPr>
        <w:t>국내에서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수행한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고분자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과학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및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공학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분야에서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주목할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만한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연구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실적을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쌓고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이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분야의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발전에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공헌한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박사학위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취득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후</w:t>
      </w:r>
      <w:r w:rsidRPr="00CD6C15">
        <w:rPr>
          <w:rFonts w:hint="eastAsia"/>
        </w:rPr>
        <w:t xml:space="preserve"> 10</w:t>
      </w:r>
      <w:r w:rsidRPr="00CD6C15">
        <w:rPr>
          <w:rFonts w:hint="eastAsia"/>
        </w:rPr>
        <w:t>년이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경과된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중견연구자를</w:t>
      </w:r>
      <w:r>
        <w:rPr>
          <w:rFonts w:hint="eastAsia"/>
          <w:lang w:eastAsia="ko-KR"/>
        </w:rPr>
        <w:t xml:space="preserve"> </w:t>
      </w:r>
      <w:r w:rsidRPr="00CD6C15">
        <w:rPr>
          <w:rFonts w:hint="eastAsia"/>
        </w:rPr>
        <w:t>대상으로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한다</w:t>
      </w:r>
      <w:r w:rsidRPr="00CD6C15">
        <w:rPr>
          <w:rFonts w:hint="eastAsia"/>
        </w:rPr>
        <w:t>.</w:t>
      </w:r>
    </w:p>
    <w:p w14:paraId="085D94A5" w14:textId="687CF024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4</w:t>
      </w:r>
      <w:r>
        <w:rPr>
          <w:rFonts w:hint="eastAsia"/>
        </w:rPr>
        <w:t>조</w:t>
      </w:r>
      <w:r>
        <w:rPr>
          <w:rFonts w:hint="eastAsia"/>
        </w:rPr>
        <w:tab/>
        <w:t>(</w:t>
      </w:r>
      <w:r>
        <w:rPr>
          <w:rFonts w:hint="eastAsia"/>
        </w:rPr>
        <w:t>심사내용</w:t>
      </w:r>
      <w:r>
        <w:rPr>
          <w:rFonts w:hint="eastAsia"/>
        </w:rPr>
        <w:t xml:space="preserve">) </w:t>
      </w:r>
      <w:r w:rsidRPr="00CD6C15">
        <w:rPr>
          <w:rFonts w:hint="eastAsia"/>
        </w:rPr>
        <w:t>최근</w:t>
      </w:r>
      <w:r w:rsidRPr="00CD6C15">
        <w:rPr>
          <w:rFonts w:hint="eastAsia"/>
        </w:rPr>
        <w:t xml:space="preserve"> 5</w:t>
      </w:r>
      <w:r w:rsidRPr="00CD6C15">
        <w:rPr>
          <w:rFonts w:hint="eastAsia"/>
        </w:rPr>
        <w:t>년간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대표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논문</w:t>
      </w:r>
      <w:r w:rsidRPr="00CD6C15">
        <w:rPr>
          <w:rFonts w:hint="eastAsia"/>
        </w:rPr>
        <w:t xml:space="preserve"> 5</w:t>
      </w:r>
      <w:r w:rsidRPr="00CD6C15">
        <w:rPr>
          <w:rFonts w:hint="eastAsia"/>
        </w:rPr>
        <w:t>편의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수월성을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심사한다</w:t>
      </w:r>
      <w:r w:rsidRPr="00CD6C15">
        <w:rPr>
          <w:rFonts w:hint="eastAsia"/>
        </w:rPr>
        <w:t xml:space="preserve">. </w:t>
      </w:r>
      <w:r w:rsidRPr="00CD6C15">
        <w:rPr>
          <w:rFonts w:hint="eastAsia"/>
        </w:rPr>
        <w:t>단</w:t>
      </w:r>
      <w:r w:rsidRPr="00CD6C15">
        <w:rPr>
          <w:rFonts w:hint="eastAsia"/>
        </w:rPr>
        <w:t xml:space="preserve">, </w:t>
      </w:r>
      <w:r w:rsidRPr="00CD6C15">
        <w:rPr>
          <w:rFonts w:hint="eastAsia"/>
        </w:rPr>
        <w:t>신진학술상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등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기타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학회상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수상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사용한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실적은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대표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실적에서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제외한다</w:t>
      </w:r>
      <w:r w:rsidRPr="00CD6C15">
        <w:rPr>
          <w:rFonts w:hint="eastAsia"/>
        </w:rPr>
        <w:t>.</w:t>
      </w:r>
    </w:p>
    <w:p w14:paraId="091C33BE" w14:textId="62BAA51E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5</w:t>
      </w:r>
      <w:r>
        <w:rPr>
          <w:rFonts w:hint="eastAsia"/>
        </w:rPr>
        <w:t>조</w:t>
      </w:r>
      <w:r>
        <w:rPr>
          <w:rFonts w:hint="eastAsia"/>
        </w:rPr>
        <w:tab/>
      </w:r>
      <w:r w:rsidRPr="00CD6C15">
        <w:rPr>
          <w:rFonts w:hint="eastAsia"/>
        </w:rPr>
        <w:t>(</w:t>
      </w:r>
      <w:r w:rsidRPr="00CD6C15">
        <w:rPr>
          <w:rFonts w:hint="eastAsia"/>
        </w:rPr>
        <w:t>추천</w:t>
      </w:r>
      <w:r w:rsidRPr="00CD6C15">
        <w:rPr>
          <w:rFonts w:hint="eastAsia"/>
        </w:rPr>
        <w:t xml:space="preserve">) </w:t>
      </w:r>
      <w:r w:rsidRPr="00CD6C15">
        <w:rPr>
          <w:rFonts w:hint="eastAsia"/>
        </w:rPr>
        <w:t>학회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회원</w:t>
      </w:r>
      <w:r w:rsidRPr="00CD6C15">
        <w:rPr>
          <w:rFonts w:hint="eastAsia"/>
        </w:rPr>
        <w:t xml:space="preserve"> 3</w:t>
      </w:r>
      <w:r w:rsidRPr="00CD6C15">
        <w:rPr>
          <w:rFonts w:hint="eastAsia"/>
        </w:rPr>
        <w:t>명의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추천을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받아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업적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목록이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포함된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이력서와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대표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논문</w:t>
      </w:r>
      <w:r w:rsidRPr="00CD6C15">
        <w:rPr>
          <w:rFonts w:hint="eastAsia"/>
        </w:rPr>
        <w:t xml:space="preserve">, </w:t>
      </w:r>
      <w:r w:rsidRPr="00CD6C15">
        <w:rPr>
          <w:rFonts w:hint="eastAsia"/>
        </w:rPr>
        <w:t>그리고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대표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실적의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수월성을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입증하는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자료를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제출토록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한다</w:t>
      </w:r>
      <w:r w:rsidRPr="00CD6C15">
        <w:rPr>
          <w:rFonts w:hint="eastAsia"/>
        </w:rPr>
        <w:t xml:space="preserve">. </w:t>
      </w:r>
      <w:r w:rsidRPr="00CD6C15">
        <w:rPr>
          <w:rFonts w:hint="eastAsia"/>
        </w:rPr>
        <w:t>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추천인은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추천서에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해당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업적의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요약을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포함하여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근거를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기록하여야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한다</w:t>
      </w:r>
      <w:r w:rsidRPr="00CD6C15">
        <w:rPr>
          <w:rFonts w:hint="eastAsia"/>
        </w:rPr>
        <w:t xml:space="preserve">. </w:t>
      </w:r>
      <w:r w:rsidRPr="00CD6C15">
        <w:rPr>
          <w:rFonts w:hint="eastAsia"/>
        </w:rPr>
        <w:t>피추천자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중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당해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연도에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시상하지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못한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사람의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경우</w:t>
      </w:r>
      <w:r w:rsidRPr="00CD6C15">
        <w:rPr>
          <w:rFonts w:hint="eastAsia"/>
        </w:rPr>
        <w:t xml:space="preserve">, </w:t>
      </w:r>
      <w:r w:rsidRPr="00CD6C15">
        <w:rPr>
          <w:rFonts w:hint="eastAsia"/>
        </w:rPr>
        <w:t>심사위원회에서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다음</w:t>
      </w:r>
      <w:r w:rsidRPr="00CD6C15">
        <w:rPr>
          <w:rFonts w:hint="eastAsia"/>
        </w:rPr>
        <w:t xml:space="preserve"> 2</w:t>
      </w:r>
      <w:r w:rsidRPr="00CD6C15">
        <w:rPr>
          <w:rFonts w:hint="eastAsia"/>
        </w:rPr>
        <w:t>년간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별도의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없이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업적자료만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추가할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것을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요청하여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심사할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있다</w:t>
      </w:r>
      <w:r w:rsidRPr="00CD6C15">
        <w:rPr>
          <w:rFonts w:hint="eastAsia"/>
        </w:rPr>
        <w:t xml:space="preserve">. </w:t>
      </w:r>
      <w:r w:rsidRPr="00CD6C15">
        <w:rPr>
          <w:rFonts w:hint="eastAsia"/>
        </w:rPr>
        <w:t>응모자가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없을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경우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학술상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심사위원회에서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피추천자를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추천할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있다</w:t>
      </w:r>
      <w:r w:rsidRPr="00CD6C15">
        <w:rPr>
          <w:rFonts w:hint="eastAsia"/>
        </w:rPr>
        <w:t>.</w:t>
      </w:r>
    </w:p>
    <w:p w14:paraId="19F9C389" w14:textId="52B647DA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6</w:t>
      </w:r>
      <w:r>
        <w:rPr>
          <w:rFonts w:hint="eastAsia"/>
        </w:rPr>
        <w:t>조</w:t>
      </w:r>
      <w:r>
        <w:rPr>
          <w:rFonts w:hint="eastAsia"/>
        </w:rPr>
        <w:tab/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(</w:t>
      </w:r>
      <w:r w:rsidRPr="00CD6C15">
        <w:rPr>
          <w:rFonts w:hint="eastAsia"/>
        </w:rPr>
        <w:t>시상</w:t>
      </w:r>
      <w:r w:rsidRPr="00CD6C15">
        <w:rPr>
          <w:rFonts w:hint="eastAsia"/>
        </w:rPr>
        <w:t xml:space="preserve">) </w:t>
      </w:r>
      <w:r w:rsidRPr="00CD6C15">
        <w:rPr>
          <w:rFonts w:hint="eastAsia"/>
        </w:rPr>
        <w:t>시상은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매년</w:t>
      </w:r>
      <w:r w:rsidRPr="00CD6C15">
        <w:rPr>
          <w:rFonts w:hint="eastAsia"/>
        </w:rPr>
        <w:t xml:space="preserve"> </w:t>
      </w:r>
      <w:r>
        <w:rPr>
          <w:rFonts w:hint="eastAsia"/>
          <w:lang w:eastAsia="ko-KR"/>
        </w:rPr>
        <w:t>춘계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 w:rsidRPr="00CD6C15">
        <w:rPr>
          <w:rFonts w:hint="eastAsia"/>
        </w:rPr>
        <w:t>추계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정기총회에서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상장과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부상</w:t>
      </w:r>
      <w:r w:rsidRPr="00CD6C15">
        <w:rPr>
          <w:rFonts w:hint="eastAsia"/>
        </w:rPr>
        <w:t xml:space="preserve"> 500</w:t>
      </w:r>
      <w:r w:rsidRPr="00CD6C15">
        <w:rPr>
          <w:rFonts w:hint="eastAsia"/>
        </w:rPr>
        <w:t>만원으로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한다</w:t>
      </w:r>
      <w:r w:rsidRPr="00CD6C15">
        <w:rPr>
          <w:rFonts w:hint="eastAsia"/>
        </w:rPr>
        <w:t>.</w:t>
      </w:r>
    </w:p>
    <w:p w14:paraId="1DCF2B80" w14:textId="69E9A1C5" w:rsidR="00CD6C15" w:rsidRDefault="00CD6C15" w:rsidP="00CD6C15">
      <w:pPr>
        <w:ind w:left="1133" w:hangingChars="472" w:hanging="1133"/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 xml:space="preserve"> 7</w:t>
      </w:r>
      <w:r>
        <w:rPr>
          <w:rFonts w:hint="eastAsia"/>
        </w:rPr>
        <w:t>조</w:t>
      </w:r>
      <w:r>
        <w:rPr>
          <w:rFonts w:hint="eastAsia"/>
        </w:rPr>
        <w:tab/>
      </w:r>
      <w:r w:rsidRPr="00CD6C15">
        <w:rPr>
          <w:rFonts w:hint="eastAsia"/>
        </w:rPr>
        <w:t>(</w:t>
      </w:r>
      <w:r w:rsidRPr="00CD6C15">
        <w:rPr>
          <w:rFonts w:hint="eastAsia"/>
        </w:rPr>
        <w:t>수상자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수</w:t>
      </w:r>
      <w:r w:rsidRPr="00CD6C15">
        <w:rPr>
          <w:rFonts w:hint="eastAsia"/>
        </w:rPr>
        <w:t xml:space="preserve">) </w:t>
      </w:r>
      <w:r w:rsidRPr="00CD6C15">
        <w:rPr>
          <w:rFonts w:hint="eastAsia"/>
        </w:rPr>
        <w:t>수상자는</w:t>
      </w:r>
      <w:r w:rsidRPr="00CD6C15">
        <w:rPr>
          <w:rFonts w:hint="eastAsia"/>
        </w:rPr>
        <w:t xml:space="preserve"> </w:t>
      </w:r>
      <w:r>
        <w:rPr>
          <w:rFonts w:hint="eastAsia"/>
          <w:lang w:eastAsia="ko-KR"/>
        </w:rPr>
        <w:t>춘계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각각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</w:t>
      </w:r>
      <w:r w:rsidRPr="00CD6C15">
        <w:rPr>
          <w:rFonts w:hint="eastAsia"/>
        </w:rPr>
        <w:t>명을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원칙으로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한다</w:t>
      </w:r>
      <w:r w:rsidRPr="00CD6C15">
        <w:rPr>
          <w:rFonts w:hint="eastAsia"/>
        </w:rPr>
        <w:t>.</w:t>
      </w:r>
    </w:p>
    <w:p w14:paraId="2FC480FA" w14:textId="2DAD2F2B" w:rsidR="00CD6C15" w:rsidRDefault="00CD6C15" w:rsidP="00CD6C15">
      <w:pPr>
        <w:ind w:left="1133" w:hangingChars="472" w:hanging="1133"/>
      </w:pPr>
      <w:r>
        <w:rPr>
          <w:rFonts w:hint="eastAsia"/>
          <w:lang w:eastAsia="ko-KR"/>
        </w:rPr>
        <w:t>부칙</w:t>
      </w:r>
      <w:r>
        <w:rPr>
          <w:rFonts w:hint="eastAsia"/>
        </w:rPr>
        <w:tab/>
      </w:r>
      <w:r w:rsidRPr="00CD6C15">
        <w:rPr>
          <w:rFonts w:hint="eastAsia"/>
        </w:rPr>
        <w:t>본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규정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이외의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운영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및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시상에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필요한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사항은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이사회에서</w:t>
      </w:r>
      <w:r w:rsidRPr="00CD6C15">
        <w:rPr>
          <w:rFonts w:hint="eastAsia"/>
        </w:rPr>
        <w:t xml:space="preserve"> </w:t>
      </w:r>
      <w:r w:rsidRPr="00CD6C15">
        <w:rPr>
          <w:rFonts w:hint="eastAsia"/>
        </w:rPr>
        <w:t>결정한다</w:t>
      </w:r>
      <w:r w:rsidRPr="00CD6C15">
        <w:rPr>
          <w:rFonts w:hint="eastAsia"/>
        </w:rPr>
        <w:t>.</w:t>
      </w:r>
    </w:p>
    <w:p w14:paraId="63D99205" w14:textId="77777777" w:rsidR="00CD6C15" w:rsidRDefault="00CD6C15" w:rsidP="00CD6C15">
      <w:pPr>
        <w:ind w:left="1133" w:hangingChars="472" w:hanging="1133"/>
      </w:pPr>
    </w:p>
    <w:sectPr w:rsidR="00CD6C15" w:rsidSect="000860D3">
      <w:pgSz w:w="11906" w:h="16838" w:code="9"/>
      <w:pgMar w:top="851" w:right="851" w:bottom="851" w:left="851" w:header="851" w:footer="9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drawingGridHorizontalSpacing w:val="1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wsDQ0tzSzsDAyNjJW0lEKTi0uzszPAykwrAUA62XiLCwAAAA="/>
  </w:docVars>
  <w:rsids>
    <w:rsidRoot w:val="00CD6C15"/>
    <w:rsid w:val="000860D3"/>
    <w:rsid w:val="000D04F8"/>
    <w:rsid w:val="00396736"/>
    <w:rsid w:val="004242BA"/>
    <w:rsid w:val="0061541F"/>
    <w:rsid w:val="006E1A8B"/>
    <w:rsid w:val="007F1074"/>
    <w:rsid w:val="007F421C"/>
    <w:rsid w:val="008B7EC0"/>
    <w:rsid w:val="00A82461"/>
    <w:rsid w:val="00BD49AA"/>
    <w:rsid w:val="00BD4C99"/>
    <w:rsid w:val="00CD6C15"/>
    <w:rsid w:val="00F237CA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B9CD"/>
  <w15:chartTrackingRefBased/>
  <w15:docId w15:val="{D762BF08-35A3-4362-BE20-F1AC997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맑은 고딕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Youngjong Kang</dc:creator>
  <cp:keywords/>
  <dc:description/>
  <cp:lastModifiedBy>Youngjong Kang</cp:lastModifiedBy>
  <cp:revision>2</cp:revision>
  <dcterms:created xsi:type="dcterms:W3CDTF">2023-12-14T06:32:00Z</dcterms:created>
  <dcterms:modified xsi:type="dcterms:W3CDTF">2023-12-14T06:59:00Z</dcterms:modified>
</cp:coreProperties>
</file>